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D4" w:rsidRPr="00966CD4" w:rsidRDefault="00966CD4" w:rsidP="00966CD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66CD4">
        <w:rPr>
          <w:rFonts w:ascii="Arial" w:hAnsi="Arial" w:cs="Arial"/>
          <w:sz w:val="24"/>
          <w:szCs w:val="24"/>
        </w:rPr>
        <w:t>Форма отчета о выполненных корректирующих действиях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2026"/>
        <w:gridCol w:w="1420"/>
        <w:gridCol w:w="2138"/>
        <w:gridCol w:w="1109"/>
        <w:gridCol w:w="2089"/>
      </w:tblGrid>
      <w:tr w:rsidR="00966CD4" w:rsidRPr="00966CD4" w:rsidTr="00966CD4">
        <w:tc>
          <w:tcPr>
            <w:tcW w:w="704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Выявленные несоответствия</w:t>
            </w:r>
          </w:p>
        </w:tc>
        <w:tc>
          <w:tcPr>
            <w:tcW w:w="1557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Коррекции</w:t>
            </w:r>
          </w:p>
        </w:tc>
        <w:tc>
          <w:tcPr>
            <w:tcW w:w="1558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Корректирующие действия</w:t>
            </w:r>
          </w:p>
        </w:tc>
        <w:tc>
          <w:tcPr>
            <w:tcW w:w="1558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Оценка рисков</w:t>
            </w:r>
          </w:p>
        </w:tc>
        <w:tc>
          <w:tcPr>
            <w:tcW w:w="1558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Оценка эффективности корректирующих действий</w:t>
            </w:r>
          </w:p>
        </w:tc>
      </w:tr>
      <w:tr w:rsidR="00966CD4" w:rsidRPr="00966CD4" w:rsidTr="00966CD4">
        <w:tc>
          <w:tcPr>
            <w:tcW w:w="704" w:type="dxa"/>
          </w:tcPr>
          <w:p w:rsidR="00966CD4" w:rsidRPr="00966CD4" w:rsidRDefault="00966CD4" w:rsidP="00966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6CD4" w:rsidRPr="00966CD4" w:rsidRDefault="00966CD4" w:rsidP="00966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966CD4" w:rsidRPr="00966CD4" w:rsidRDefault="00966CD4" w:rsidP="00966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966CD4" w:rsidRPr="00966CD4" w:rsidRDefault="00966CD4" w:rsidP="00966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966CD4" w:rsidRPr="00966CD4" w:rsidRDefault="00966CD4" w:rsidP="00966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966CD4" w:rsidRPr="00966CD4" w:rsidRDefault="00966CD4" w:rsidP="00966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C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66CD4" w:rsidRPr="00966CD4" w:rsidTr="00966CD4">
        <w:tc>
          <w:tcPr>
            <w:tcW w:w="704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D4" w:rsidRPr="00966CD4" w:rsidTr="00966CD4">
        <w:tc>
          <w:tcPr>
            <w:tcW w:w="704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966CD4" w:rsidRPr="00966CD4" w:rsidRDefault="00966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6CD4" w:rsidRPr="00966CD4" w:rsidRDefault="00966CD4">
      <w:pPr>
        <w:rPr>
          <w:rFonts w:ascii="Arial" w:hAnsi="Arial" w:cs="Arial"/>
          <w:sz w:val="24"/>
          <w:szCs w:val="24"/>
        </w:rPr>
      </w:pPr>
    </w:p>
    <w:p w:rsidR="00966CD4" w:rsidRDefault="00966CD4">
      <w:pPr>
        <w:rPr>
          <w:rFonts w:ascii="Arial" w:hAnsi="Arial" w:cs="Arial"/>
          <w:sz w:val="24"/>
          <w:szCs w:val="24"/>
        </w:rPr>
      </w:pPr>
      <w:r w:rsidRPr="00966CD4">
        <w:rPr>
          <w:rFonts w:ascii="Arial" w:hAnsi="Arial" w:cs="Arial"/>
          <w:sz w:val="24"/>
          <w:szCs w:val="24"/>
        </w:rPr>
        <w:t>Приложения:</w:t>
      </w:r>
    </w:p>
    <w:p w:rsidR="00966CD4" w:rsidRDefault="00966CD4">
      <w:pPr>
        <w:rPr>
          <w:rFonts w:ascii="Arial" w:hAnsi="Arial" w:cs="Arial"/>
          <w:sz w:val="24"/>
          <w:szCs w:val="24"/>
        </w:rPr>
      </w:pPr>
      <w:r w:rsidRPr="00966CD4">
        <w:rPr>
          <w:rFonts w:ascii="Arial" w:hAnsi="Arial" w:cs="Arial"/>
          <w:sz w:val="24"/>
          <w:szCs w:val="24"/>
        </w:rPr>
        <w:t xml:space="preserve">1. </w:t>
      </w:r>
    </w:p>
    <w:p w:rsidR="00966CD4" w:rsidRDefault="00966CD4">
      <w:pPr>
        <w:rPr>
          <w:rFonts w:ascii="Arial" w:hAnsi="Arial" w:cs="Arial"/>
          <w:sz w:val="24"/>
          <w:szCs w:val="24"/>
        </w:rPr>
      </w:pPr>
      <w:r w:rsidRPr="00966CD4">
        <w:rPr>
          <w:rFonts w:ascii="Arial" w:hAnsi="Arial" w:cs="Arial"/>
          <w:sz w:val="24"/>
          <w:szCs w:val="24"/>
        </w:rPr>
        <w:t xml:space="preserve">2. </w:t>
      </w:r>
    </w:p>
    <w:p w:rsidR="002339AC" w:rsidRPr="00966CD4" w:rsidRDefault="00966CD4">
      <w:pPr>
        <w:rPr>
          <w:rFonts w:ascii="Arial" w:hAnsi="Arial" w:cs="Arial"/>
          <w:sz w:val="24"/>
          <w:szCs w:val="24"/>
        </w:rPr>
      </w:pPr>
      <w:r w:rsidRPr="00966CD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sectPr w:rsidR="002339AC" w:rsidRPr="0096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87"/>
    <w:rsid w:val="002339AC"/>
    <w:rsid w:val="00277787"/>
    <w:rsid w:val="009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FC5AC-A907-4C73-85BC-8B5AAF85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2021-02-03T17:34:00Z</dcterms:created>
  <dcterms:modified xsi:type="dcterms:W3CDTF">2021-02-03T17:37:00Z</dcterms:modified>
</cp:coreProperties>
</file>